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304"/>
        <w:gridCol w:w="1419"/>
        <w:gridCol w:w="1417"/>
        <w:gridCol w:w="1560"/>
      </w:tblGrid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Назив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корисника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средстава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Назив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Надле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ни орган пру</w:t>
            </w:r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алац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финансијске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подршке</w:t>
            </w:r>
            <w:proofErr w:type="spellEnd"/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Трајање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Датум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почетка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Датум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завршетка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: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Статус </w:t>
            </w:r>
          </w:p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број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месеци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реализације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до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данас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Место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спровођења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активности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праћења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реализације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/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теренске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посете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Датум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спровођења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активности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праћења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реализације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/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теренске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посете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Сврха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теренске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посете</w:t>
            </w:r>
            <w:proofErr w:type="spellEnd"/>
          </w:p>
        </w:tc>
        <w:tc>
          <w:tcPr>
            <w:tcW w:w="5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692989" w:rsidRPr="00692989" w:rsidRDefault="00692989" w:rsidP="00692989">
      <w:pPr>
        <w:suppressAutoHyphens/>
        <w:autoSpaceDE w:val="0"/>
        <w:autoSpaceDN w:val="0"/>
        <w:adjustRightInd w:val="0"/>
        <w:snapToGrid w:val="0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700"/>
      </w:tblGrid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Исходи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– ефекти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bg-BG"/>
              </w:rPr>
              <w:t>Према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bg-BG"/>
              </w:rPr>
              <w:t xml:space="preserve"> матрици резултата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bg-BG"/>
              </w:rPr>
              <w:t>предвиђених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bg-BG"/>
              </w:rPr>
              <w:t>програмом</w:t>
            </w:r>
            <w:proofErr w:type="spellEnd"/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Најновије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информације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о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исходима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/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ефектима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Кратка анализа свих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релевантних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промена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које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се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односе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на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исходе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,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као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што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>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2"/>
                <w:lang w:val="bg-BG"/>
              </w:rPr>
              <w:t xml:space="preserve"> наведено у матрици резултата</w:t>
            </w: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Непосредни резултати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Према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пројектној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документацији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или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>плану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bg-BG"/>
              </w:rPr>
              <w:t xml:space="preserve"> рада</w:t>
            </w: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Најновије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информације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 xml:space="preserve"> о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непосредним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резултатима</w:t>
            </w:r>
            <w:proofErr w:type="spellEnd"/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Постигнућа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у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односу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на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непосредне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резултате</w:t>
            </w:r>
            <w:proofErr w:type="spellEnd"/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Разлози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за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евентуално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остваривање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напретка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испод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нивоа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планираног</w:t>
            </w:r>
            <w:proofErr w:type="spellEnd"/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Уколико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постоје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одступања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од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планираних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активности,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разлози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односно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препреке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, те да ли су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отклоњене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који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начин</w:t>
            </w: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Најновије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информације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се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односе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на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партнерске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стратегије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случају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укључености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партнерских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организација</w:t>
            </w:r>
            <w:proofErr w:type="spellEnd"/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Препоруке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предло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ене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активности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pStyle w:val="ListParagraph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активности у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свим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питањима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која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се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односе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на исход,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напредак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ка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остваривању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непосредних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резулта</w:t>
            </w:r>
            <w:bookmarkStart w:id="0" w:name="_GoBack"/>
            <w:bookmarkEnd w:id="0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и/или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партнерске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односе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92989" w:rsidRPr="00692989" w:rsidRDefault="00692989" w:rsidP="00692989">
            <w:pPr>
              <w:pStyle w:val="ListParagraph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предло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ене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корективне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мере </w:t>
            </w:r>
          </w:p>
          <w:p w:rsidR="00692989" w:rsidRPr="00692989" w:rsidRDefault="00692989" w:rsidP="00692989">
            <w:pPr>
              <w:pStyle w:val="ListParagraph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одговорности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временски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оквир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рокови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Успешност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–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питања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везана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за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реализацију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pStyle w:val="ListParagraph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навести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главне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изазове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који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су настали током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реализације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предло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ити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стратегије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за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њихово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убла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авање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92989" w:rsidRPr="00692989" w:rsidRDefault="00692989" w:rsidP="00692989">
            <w:pPr>
              <w:pStyle w:val="ListParagraph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навести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евентуалне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непланиране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резултате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њихов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учинак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Напредак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ка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резултатима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pStyle w:val="ListParagraph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досадашњи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резултати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92989" w:rsidRPr="00692989" w:rsidRDefault="00692989" w:rsidP="00692989">
            <w:pPr>
              <w:pStyle w:val="ListParagraph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ind w:left="403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да ли се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мо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е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очекивати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да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ће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планирани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резултати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бити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постигнути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до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краја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Научене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лекције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suppressAutoHyphens/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Укратко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описати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најва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научене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лекције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стечене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током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трајања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програма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</w:tbl>
    <w:p w:rsidR="00692989" w:rsidRPr="00692989" w:rsidRDefault="00692989" w:rsidP="0069298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700"/>
      </w:tblGrid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Прилози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Учесници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теренске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посете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Припремио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/-ла: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Листа особа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којима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је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одр</w:t>
            </w:r>
            <w:r w:rsidRPr="00692989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ж</w:t>
            </w:r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ан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састанак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2989" w:rsidRPr="00692989" w:rsidTr="0069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Остали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>прилози</w:t>
            </w:r>
            <w:proofErr w:type="spellEnd"/>
            <w:r w:rsidRPr="00692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2989" w:rsidRPr="00692989" w:rsidRDefault="00692989" w:rsidP="0069298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692989" w:rsidRPr="00692989" w:rsidRDefault="00692989" w:rsidP="0069298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692989" w:rsidRPr="00692989" w:rsidRDefault="00692989" w:rsidP="0069298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692989" w:rsidRPr="00692989" w:rsidRDefault="00692989" w:rsidP="00692989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692989" w:rsidRPr="00692989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6CB" w:rsidRDefault="002E46CB" w:rsidP="009F428A">
      <w:r>
        <w:separator/>
      </w:r>
    </w:p>
  </w:endnote>
  <w:endnote w:type="continuationSeparator" w:id="0">
    <w:p w:rsidR="002E46CB" w:rsidRDefault="002E46CB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6CB" w:rsidRDefault="002E46CB" w:rsidP="009F428A">
      <w:r>
        <w:separator/>
      </w:r>
    </w:p>
  </w:footnote>
  <w:footnote w:type="continuationSeparator" w:id="0">
    <w:p w:rsidR="002E46CB" w:rsidRDefault="002E46CB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0A2D"/>
    <w:multiLevelType w:val="hybridMultilevel"/>
    <w:tmpl w:val="3D80CA54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F8F0768"/>
    <w:multiLevelType w:val="hybridMultilevel"/>
    <w:tmpl w:val="BA805486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74547C79"/>
    <w:multiLevelType w:val="hybridMultilevel"/>
    <w:tmpl w:val="0DC004C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1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142A14"/>
    <w:rsid w:val="001E13F3"/>
    <w:rsid w:val="00214A94"/>
    <w:rsid w:val="002A2BD5"/>
    <w:rsid w:val="002E46CB"/>
    <w:rsid w:val="003A5F53"/>
    <w:rsid w:val="004C6C06"/>
    <w:rsid w:val="00607519"/>
    <w:rsid w:val="00692989"/>
    <w:rsid w:val="008D0AB4"/>
    <w:rsid w:val="009F428A"/>
    <w:rsid w:val="00A014A1"/>
    <w:rsid w:val="00A34F2D"/>
    <w:rsid w:val="00D73D47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B61345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69298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CC6D9B-A122-7848-908C-B3FEA7E9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2019-10-21T10:55:00Z</dcterms:created>
  <dcterms:modified xsi:type="dcterms:W3CDTF">2019-10-21T10:55:00Z</dcterms:modified>
</cp:coreProperties>
</file>